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Pr="00F3426F" w:rsidRDefault="003E2114" w:rsidP="003E2114">
      <w:pPr>
        <w:pStyle w:val="Style1"/>
        <w:widowControl/>
        <w:spacing w:before="53"/>
        <w:ind w:left="5670" w:right="615"/>
        <w:rPr>
          <w:rStyle w:val="FontStyle12"/>
        </w:rPr>
      </w:pPr>
      <w:r w:rsidRPr="00F3426F">
        <w:rPr>
          <w:rStyle w:val="FontStyle12"/>
        </w:rPr>
        <w:t xml:space="preserve">Зам. </w:t>
      </w:r>
      <w:r w:rsidR="00403A88">
        <w:rPr>
          <w:rStyle w:val="FontStyle12"/>
        </w:rPr>
        <w:t>п</w:t>
      </w:r>
      <w:r w:rsidR="00205E50" w:rsidRPr="00F3426F">
        <w:rPr>
          <w:rStyle w:val="FontStyle12"/>
        </w:rPr>
        <w:t>редседател</w:t>
      </w:r>
      <w:r w:rsidR="008A6E74" w:rsidRPr="00F3426F">
        <w:rPr>
          <w:rStyle w:val="FontStyle12"/>
        </w:rPr>
        <w:t>я</w:t>
      </w:r>
      <w:r w:rsidR="00205E50" w:rsidRPr="00F3426F">
        <w:rPr>
          <w:rStyle w:val="FontStyle12"/>
        </w:rPr>
        <w:t xml:space="preserve"> Тендерной комиссии</w:t>
      </w:r>
    </w:p>
    <w:p w:rsidR="0099255E" w:rsidRPr="00F3426F" w:rsidRDefault="00205E50" w:rsidP="003E2114">
      <w:pPr>
        <w:pStyle w:val="Style1"/>
        <w:widowControl/>
        <w:spacing w:before="53"/>
        <w:ind w:left="5670" w:right="1843"/>
        <w:rPr>
          <w:rStyle w:val="FontStyle12"/>
        </w:rPr>
      </w:pPr>
      <w:r w:rsidRPr="00F3426F">
        <w:rPr>
          <w:rStyle w:val="FontStyle12"/>
        </w:rPr>
        <w:t>А</w:t>
      </w:r>
      <w:r w:rsidR="006818E0" w:rsidRPr="00F3426F">
        <w:rPr>
          <w:rStyle w:val="FontStyle12"/>
        </w:rPr>
        <w:t>Н Д</w:t>
      </w:r>
      <w:r w:rsidR="00834253" w:rsidRPr="00F3426F">
        <w:rPr>
          <w:rStyle w:val="FontStyle12"/>
        </w:rPr>
        <w:t>О</w:t>
      </w:r>
      <w:r w:rsidR="006818E0" w:rsidRPr="00F3426F">
        <w:rPr>
          <w:rStyle w:val="FontStyle12"/>
        </w:rPr>
        <w:t>О «Алмазик»</w:t>
      </w:r>
    </w:p>
    <w:p w:rsidR="006818E0" w:rsidRPr="00F3426F" w:rsidRDefault="003E2114" w:rsidP="003E2114">
      <w:pPr>
        <w:pStyle w:val="Style1"/>
        <w:widowControl/>
        <w:spacing w:before="53"/>
        <w:ind w:left="5670" w:right="1843"/>
        <w:rPr>
          <w:rStyle w:val="FontStyle12"/>
        </w:rPr>
      </w:pPr>
      <w:r w:rsidRPr="00F3426F">
        <w:rPr>
          <w:rStyle w:val="FontStyle12"/>
        </w:rPr>
        <w:t>О.И.Маньшину</w:t>
      </w:r>
    </w:p>
    <w:p w:rsidR="006818E0" w:rsidRPr="00F3426F" w:rsidRDefault="007D3F24" w:rsidP="007D3F24">
      <w:pPr>
        <w:pStyle w:val="Style1"/>
        <w:widowControl/>
        <w:spacing w:before="53"/>
        <w:ind w:left="5670" w:right="1794"/>
        <w:rPr>
          <w:rStyle w:val="FontStyle12"/>
        </w:rPr>
      </w:pPr>
      <w:r w:rsidRPr="00F3426F">
        <w:rPr>
          <w:rStyle w:val="FontStyle12"/>
        </w:rPr>
        <w:t>«___»____________2</w:t>
      </w:r>
      <w:r w:rsidR="0078081B" w:rsidRPr="00F3426F">
        <w:rPr>
          <w:rStyle w:val="FontStyle12"/>
        </w:rPr>
        <w:t>016г</w:t>
      </w:r>
      <w:r w:rsidRPr="00F3426F">
        <w:rPr>
          <w:rStyle w:val="FontStyle12"/>
        </w:rPr>
        <w:t>.</w:t>
      </w:r>
    </w:p>
    <w:p w:rsidR="00E5188C" w:rsidRPr="00F3426F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Pr="00F3426F" w:rsidRDefault="00E5188C" w:rsidP="006818E0">
      <w:pPr>
        <w:pStyle w:val="Style2"/>
        <w:widowControl/>
        <w:spacing w:line="240" w:lineRule="exact"/>
        <w:jc w:val="center"/>
        <w:rPr>
          <w:sz w:val="22"/>
          <w:szCs w:val="22"/>
        </w:rPr>
      </w:pPr>
    </w:p>
    <w:p w:rsidR="00E5188C" w:rsidRPr="00F3426F" w:rsidRDefault="00E5188C">
      <w:pPr>
        <w:pStyle w:val="Style2"/>
        <w:widowControl/>
        <w:spacing w:line="240" w:lineRule="exact"/>
        <w:jc w:val="center"/>
        <w:rPr>
          <w:sz w:val="22"/>
          <w:szCs w:val="22"/>
        </w:rPr>
      </w:pPr>
    </w:p>
    <w:p w:rsidR="00E5188C" w:rsidRPr="00F3426F" w:rsidRDefault="00E5188C">
      <w:pPr>
        <w:pStyle w:val="Style2"/>
        <w:widowControl/>
        <w:spacing w:line="240" w:lineRule="exact"/>
        <w:jc w:val="center"/>
        <w:rPr>
          <w:sz w:val="22"/>
          <w:szCs w:val="22"/>
        </w:rPr>
      </w:pPr>
    </w:p>
    <w:p w:rsidR="00E5188C" w:rsidRPr="00F3426F" w:rsidRDefault="00205E50">
      <w:pPr>
        <w:pStyle w:val="Style2"/>
        <w:widowControl/>
        <w:spacing w:before="77"/>
        <w:jc w:val="center"/>
        <w:rPr>
          <w:rStyle w:val="FontStyle11"/>
        </w:rPr>
      </w:pPr>
      <w:r w:rsidRPr="00F3426F">
        <w:rPr>
          <w:rStyle w:val="FontStyle11"/>
        </w:rPr>
        <w:t>ЗАЯВКА</w:t>
      </w:r>
    </w:p>
    <w:p w:rsidR="00E5188C" w:rsidRPr="00F3426F" w:rsidRDefault="00977CCC">
      <w:pPr>
        <w:pStyle w:val="Style3"/>
        <w:widowControl/>
        <w:spacing w:before="19"/>
        <w:jc w:val="center"/>
        <w:rPr>
          <w:rStyle w:val="FontStyle11"/>
        </w:rPr>
      </w:pPr>
      <w:r w:rsidRPr="00F3426F">
        <w:rPr>
          <w:rStyle w:val="FontStyle11"/>
        </w:rPr>
        <w:t>на участие в конкурентных процедурах</w:t>
      </w:r>
    </w:p>
    <w:p w:rsidR="00E5188C" w:rsidRPr="00F3426F" w:rsidRDefault="00E5188C">
      <w:pPr>
        <w:pStyle w:val="Style4"/>
        <w:widowControl/>
        <w:spacing w:line="240" w:lineRule="exact"/>
        <w:ind w:right="10"/>
        <w:rPr>
          <w:sz w:val="22"/>
          <w:szCs w:val="22"/>
        </w:rPr>
      </w:pPr>
    </w:p>
    <w:p w:rsidR="00E5188C" w:rsidRPr="00F3426F" w:rsidRDefault="00205E50" w:rsidP="00977CCC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 w:rsidRPr="00F3426F">
        <w:rPr>
          <w:rStyle w:val="FontStyle12"/>
        </w:rPr>
        <w:t>Рассмотрев ваше Приг</w:t>
      </w:r>
      <w:r w:rsidR="00B66CA6" w:rsidRPr="00F3426F">
        <w:rPr>
          <w:rStyle w:val="FontStyle12"/>
        </w:rPr>
        <w:t xml:space="preserve">лашение к участию в </w:t>
      </w:r>
      <w:r w:rsidR="00977CCC" w:rsidRPr="00F3426F">
        <w:rPr>
          <w:rStyle w:val="FontStyle12"/>
        </w:rPr>
        <w:t xml:space="preserve">конкурентных </w:t>
      </w:r>
      <w:r w:rsidRPr="00F3426F">
        <w:rPr>
          <w:rStyle w:val="FontStyle12"/>
        </w:rPr>
        <w:t>процедурах на</w:t>
      </w:r>
      <w:r w:rsidR="00907D0A" w:rsidRPr="00F3426F">
        <w:rPr>
          <w:rStyle w:val="FontStyle12"/>
        </w:rPr>
        <w:t xml:space="preserve"> </w:t>
      </w:r>
      <w:r w:rsidR="009E62DD">
        <w:rPr>
          <w:rStyle w:val="FontStyle12"/>
        </w:rPr>
        <w:t xml:space="preserve">оказание </w:t>
      </w:r>
      <w:r w:rsidR="009E62DD" w:rsidRPr="009E62DD">
        <w:rPr>
          <w:rStyle w:val="FontStyle12"/>
        </w:rPr>
        <w:t xml:space="preserve">услуг </w:t>
      </w:r>
      <w:r w:rsidR="009E62DD" w:rsidRPr="009E62DD">
        <w:rPr>
          <w:rFonts w:eastAsia="Times New Roman"/>
          <w:sz w:val="22"/>
          <w:szCs w:val="22"/>
          <w:lang w:eastAsia="ar-SA"/>
        </w:rPr>
        <w:t>по поставке, монтажу, настройке и запуску в эксплуатацию</w:t>
      </w:r>
      <w:r w:rsidR="00977CCC" w:rsidRPr="00F3426F">
        <w:rPr>
          <w:rStyle w:val="FontStyle12"/>
        </w:rPr>
        <w:t xml:space="preserve"> комплектов оборудования для приёма и передачи данных цифрового спутникового интернета в филиалах АН ДОО «Алмазик» д/с </w:t>
      </w:r>
      <w:r w:rsidR="00977CCC" w:rsidRPr="00F3426F">
        <w:rPr>
          <w:rFonts w:eastAsia="Times New Roman"/>
          <w:sz w:val="22"/>
          <w:szCs w:val="22"/>
          <w:lang w:eastAsia="ar-SA"/>
        </w:rPr>
        <w:t xml:space="preserve">№16 «Туллукчаан» и д/с №20 «Колобок» </w:t>
      </w:r>
      <w:r w:rsidR="002963AE" w:rsidRPr="00F3426F">
        <w:rPr>
          <w:rStyle w:val="FontStyle12"/>
        </w:rPr>
        <w:t>сообщаем</w:t>
      </w:r>
      <w:r w:rsidRPr="00F3426F">
        <w:rPr>
          <w:rStyle w:val="FontStyle12"/>
        </w:rPr>
        <w:t xml:space="preserve"> следующее:</w:t>
      </w:r>
    </w:p>
    <w:p w:rsidR="00E5188C" w:rsidRPr="00F3426F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 w:rsidRPr="00F3426F">
        <w:rPr>
          <w:rStyle w:val="FontStyle12"/>
        </w:rPr>
        <w:t>1.</w:t>
      </w:r>
      <w:r w:rsidR="00B66CA6" w:rsidRPr="00F3426F">
        <w:rPr>
          <w:rStyle w:val="FontStyle12"/>
        </w:rPr>
        <w:t xml:space="preserve"> В случае признания на закупоч</w:t>
      </w:r>
      <w:r w:rsidRPr="00F3426F">
        <w:rPr>
          <w:rStyle w:val="FontStyle12"/>
        </w:rPr>
        <w:t>ной процедуре нашей заявки выигравшей, согласны</w:t>
      </w:r>
      <w:r w:rsidR="004F4699" w:rsidRPr="00F3426F">
        <w:rPr>
          <w:rStyle w:val="FontStyle12"/>
        </w:rPr>
        <w:t xml:space="preserve"> </w:t>
      </w:r>
      <w:r w:rsidR="00F166C8" w:rsidRPr="00F3426F">
        <w:rPr>
          <w:rStyle w:val="FontStyle12"/>
        </w:rPr>
        <w:t xml:space="preserve">оказать услуги </w:t>
      </w:r>
      <w:r w:rsidR="009E62DD" w:rsidRPr="009E62DD">
        <w:rPr>
          <w:rStyle w:val="FontStyle12"/>
        </w:rPr>
        <w:t>по поставке, монтажу, настройке и запус</w:t>
      </w:r>
      <w:bookmarkStart w:id="0" w:name="_GoBack"/>
      <w:bookmarkEnd w:id="0"/>
      <w:r w:rsidR="009E62DD" w:rsidRPr="009E62DD">
        <w:rPr>
          <w:rStyle w:val="FontStyle12"/>
        </w:rPr>
        <w:t>ку в эксплуатацию</w:t>
      </w:r>
      <w:r w:rsidR="00977CCC" w:rsidRPr="00F3426F">
        <w:rPr>
          <w:rStyle w:val="FontStyle12"/>
        </w:rPr>
        <w:t xml:space="preserve"> комплектов оборудования для приёма и передачи данных цифрового спутникового интернета</w:t>
      </w:r>
      <w:r w:rsidR="006B1E8C" w:rsidRPr="00F3426F">
        <w:rPr>
          <w:rStyle w:val="FontStyle12"/>
        </w:rPr>
        <w:t xml:space="preserve"> в</w:t>
      </w:r>
      <w:r w:rsidR="00F166C8" w:rsidRPr="00F3426F">
        <w:rPr>
          <w:rStyle w:val="FontStyle12"/>
        </w:rPr>
        <w:t xml:space="preserve"> </w:t>
      </w:r>
      <w:r w:rsidR="006B1E8C" w:rsidRPr="00F3426F">
        <w:rPr>
          <w:rStyle w:val="FontStyle12"/>
        </w:rPr>
        <w:t xml:space="preserve">д/с </w:t>
      </w:r>
      <w:r w:rsidR="006B1E8C" w:rsidRPr="00F3426F">
        <w:rPr>
          <w:rFonts w:eastAsia="Times New Roman"/>
          <w:sz w:val="22"/>
          <w:szCs w:val="22"/>
          <w:lang w:eastAsia="ar-SA"/>
        </w:rPr>
        <w:t>№16 «Туллукчаан» и д/с №20 «Колобок»</w:t>
      </w:r>
      <w:r w:rsidR="007014C1" w:rsidRPr="00F3426F">
        <w:rPr>
          <w:rStyle w:val="FontStyle12"/>
        </w:rPr>
        <w:t xml:space="preserve"> </w:t>
      </w:r>
      <w:r w:rsidR="001F51DE" w:rsidRPr="00F3426F">
        <w:rPr>
          <w:rStyle w:val="FontStyle12"/>
        </w:rPr>
        <w:t xml:space="preserve">согласно </w:t>
      </w:r>
      <w:r w:rsidR="006B1E8C" w:rsidRPr="00F3426F">
        <w:rPr>
          <w:rStyle w:val="FontStyle12"/>
        </w:rPr>
        <w:t>технического задания</w:t>
      </w:r>
      <w:r w:rsidR="00C40223" w:rsidRPr="00F3426F">
        <w:rPr>
          <w:rStyle w:val="FontStyle12"/>
        </w:rPr>
        <w:t>.</w:t>
      </w:r>
      <w:r w:rsidR="001F51DE" w:rsidRPr="00F3426F">
        <w:rPr>
          <w:rStyle w:val="FontStyle12"/>
        </w:rPr>
        <w:t xml:space="preserve"> </w:t>
      </w:r>
    </w:p>
    <w:p w:rsidR="00C40223" w:rsidRPr="00F3426F" w:rsidRDefault="00C40223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</w:p>
    <w:p w:rsidR="00E5188C" w:rsidRPr="00F3426F" w:rsidRDefault="00B66CA6" w:rsidP="00C40223">
      <w:pPr>
        <w:pStyle w:val="Style4"/>
        <w:widowControl/>
        <w:spacing w:line="269" w:lineRule="exact"/>
        <w:ind w:left="562" w:right="14" w:firstLine="720"/>
        <w:jc w:val="left"/>
        <w:rPr>
          <w:rStyle w:val="FontStyle12"/>
        </w:rPr>
      </w:pPr>
      <w:r w:rsidRPr="00F3426F">
        <w:rPr>
          <w:rStyle w:val="FontStyle12"/>
        </w:rPr>
        <w:t xml:space="preserve">Срок </w:t>
      </w:r>
      <w:r w:rsidR="00F166C8" w:rsidRPr="00F3426F">
        <w:rPr>
          <w:rStyle w:val="FontStyle12"/>
        </w:rPr>
        <w:t>оказания услуг</w:t>
      </w:r>
      <w:r w:rsidR="001F51DE" w:rsidRPr="00F3426F">
        <w:rPr>
          <w:rStyle w:val="FontStyle12"/>
        </w:rPr>
        <w:t xml:space="preserve"> </w:t>
      </w:r>
      <w:r w:rsidRPr="00F3426F">
        <w:rPr>
          <w:rStyle w:val="FontStyle12"/>
        </w:rPr>
        <w:t xml:space="preserve">до </w:t>
      </w:r>
      <w:r w:rsidR="00D9502D">
        <w:rPr>
          <w:rStyle w:val="FontStyle12"/>
        </w:rPr>
        <w:t>10.12.2016г.</w:t>
      </w:r>
    </w:p>
    <w:p w:rsidR="00E5188C" w:rsidRPr="00F3426F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2"/>
          <w:szCs w:val="22"/>
        </w:rPr>
      </w:pPr>
    </w:p>
    <w:p w:rsidR="001F51DE" w:rsidRPr="00F3426F" w:rsidRDefault="00205E50" w:rsidP="007A2F8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rPr>
          <w:rStyle w:val="FontStyle12"/>
        </w:rPr>
      </w:pPr>
      <w:r w:rsidRPr="00F3426F">
        <w:rPr>
          <w:rStyle w:val="FontStyle12"/>
        </w:rPr>
        <w:t>Форма оплаты:</w:t>
      </w:r>
      <w:r w:rsidR="00A91B46" w:rsidRPr="00F3426F">
        <w:rPr>
          <w:rStyle w:val="FontStyle12"/>
        </w:rPr>
        <w:t xml:space="preserve"> </w:t>
      </w:r>
      <w:r w:rsidR="007A2F86" w:rsidRPr="00F3426F">
        <w:rPr>
          <w:sz w:val="22"/>
          <w:szCs w:val="22"/>
        </w:rPr>
        <w:t xml:space="preserve">оплата за оказанные услуги осуществляется после </w:t>
      </w:r>
      <w:r w:rsidR="00F166C8" w:rsidRPr="00F3426F">
        <w:rPr>
          <w:rFonts w:eastAsia="Times New Roman"/>
          <w:sz w:val="22"/>
          <w:szCs w:val="22"/>
          <w:lang w:eastAsia="ar-SA"/>
        </w:rPr>
        <w:t>предостав</w:t>
      </w:r>
      <w:r w:rsidR="0059145F" w:rsidRPr="00F3426F">
        <w:rPr>
          <w:rFonts w:eastAsia="Times New Roman"/>
          <w:sz w:val="22"/>
          <w:szCs w:val="22"/>
          <w:lang w:eastAsia="ar-SA"/>
        </w:rPr>
        <w:t>ления</w:t>
      </w:r>
      <w:r w:rsidR="00F166C8" w:rsidRPr="00F3426F">
        <w:rPr>
          <w:rFonts w:eastAsia="Times New Roman"/>
          <w:sz w:val="22"/>
          <w:szCs w:val="22"/>
          <w:lang w:eastAsia="ar-SA"/>
        </w:rPr>
        <w:t xml:space="preserve"> полностью </w:t>
      </w:r>
      <w:r w:rsidR="00977CCC" w:rsidRPr="00F3426F">
        <w:rPr>
          <w:rFonts w:eastAsia="Times New Roman"/>
          <w:sz w:val="22"/>
          <w:szCs w:val="22"/>
          <w:lang w:eastAsia="ar-SA"/>
        </w:rPr>
        <w:t xml:space="preserve">установленных и смонтированных комплектов оборудования, осуществляющий </w:t>
      </w:r>
      <w:r w:rsidR="006B1E8C" w:rsidRPr="00F3426F">
        <w:rPr>
          <w:rFonts w:eastAsia="Times New Roman"/>
          <w:sz w:val="22"/>
          <w:szCs w:val="22"/>
          <w:lang w:eastAsia="ar-SA"/>
        </w:rPr>
        <w:t>приём и передачу данных цифрового спутникового интернета,</w:t>
      </w:r>
      <w:r w:rsidR="006B1E8C" w:rsidRPr="00F3426F">
        <w:rPr>
          <w:sz w:val="22"/>
          <w:szCs w:val="22"/>
        </w:rPr>
        <w:t xml:space="preserve"> в течение</w:t>
      </w:r>
      <w:r w:rsidR="007A2F86" w:rsidRPr="00F3426F">
        <w:rPr>
          <w:sz w:val="22"/>
          <w:szCs w:val="22"/>
        </w:rPr>
        <w:t xml:space="preserve"> 30 календарных дней на основании выставленного счёта, </w:t>
      </w:r>
      <w:r w:rsidR="006B1E8C" w:rsidRPr="00F3426F">
        <w:rPr>
          <w:sz w:val="22"/>
          <w:szCs w:val="22"/>
        </w:rPr>
        <w:t>счета-фактуры</w:t>
      </w:r>
      <w:r w:rsidR="007A2F86" w:rsidRPr="00F3426F">
        <w:rPr>
          <w:sz w:val="22"/>
          <w:szCs w:val="22"/>
        </w:rPr>
        <w:t>, подписанных обеими сторонами.</w:t>
      </w:r>
    </w:p>
    <w:p w:rsidR="007014C1" w:rsidRPr="00F3426F" w:rsidRDefault="007014C1" w:rsidP="007014C1">
      <w:pPr>
        <w:pStyle w:val="Style4"/>
        <w:widowControl/>
        <w:tabs>
          <w:tab w:val="left" w:leader="underscore" w:pos="10104"/>
        </w:tabs>
        <w:spacing w:line="269" w:lineRule="exact"/>
        <w:jc w:val="left"/>
        <w:rPr>
          <w:rStyle w:val="FontStyle12"/>
        </w:rPr>
      </w:pPr>
    </w:p>
    <w:p w:rsidR="00E5188C" w:rsidRPr="00F3426F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 w:rsidRPr="00F3426F">
        <w:rPr>
          <w:rStyle w:val="FontStyle12"/>
        </w:rPr>
        <w:t>Цены действительны на весь период срока действия договора.</w:t>
      </w:r>
    </w:p>
    <w:p w:rsidR="00E5188C" w:rsidRPr="00F3426F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 w:rsidRPr="00F3426F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Pr="00F3426F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 w:rsidRPr="00F3426F">
        <w:rPr>
          <w:rStyle w:val="FontStyle12"/>
        </w:rPr>
        <w:t>Мы объявляем, что до подписания договор</w:t>
      </w:r>
      <w:r w:rsidR="006B1E8C" w:rsidRPr="00F3426F">
        <w:rPr>
          <w:rStyle w:val="FontStyle12"/>
        </w:rPr>
        <w:t>а</w:t>
      </w:r>
      <w:r w:rsidRPr="00F3426F">
        <w:rPr>
          <w:rStyle w:val="FontStyle12"/>
        </w:rPr>
        <w:t xml:space="preserve">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F3426F" w:rsidRDefault="00E5188C" w:rsidP="00A91B46">
      <w:pPr>
        <w:pStyle w:val="Style4"/>
        <w:widowControl/>
        <w:spacing w:line="240" w:lineRule="exact"/>
        <w:ind w:left="720"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left="720"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left="720" w:firstLine="567"/>
        <w:rPr>
          <w:sz w:val="22"/>
          <w:szCs w:val="22"/>
        </w:rPr>
      </w:pPr>
    </w:p>
    <w:p w:rsidR="00E5188C" w:rsidRPr="00F3426F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F3426F">
        <w:rPr>
          <w:rStyle w:val="FontStyle12"/>
          <w:b/>
        </w:rPr>
        <w:t xml:space="preserve"> </w:t>
      </w:r>
      <w:r w:rsidR="00D2548A" w:rsidRPr="00F3426F">
        <w:rPr>
          <w:rStyle w:val="FontStyle12"/>
          <w:b/>
        </w:rPr>
        <w:t>Должность руководителя и название фирмы</w:t>
      </w:r>
      <w:r w:rsidRPr="00F3426F">
        <w:rPr>
          <w:rStyle w:val="FontStyle12"/>
          <w:b/>
        </w:rPr>
        <w:t>_</w:t>
      </w:r>
      <w:r w:rsidR="001F51DE" w:rsidRPr="00F3426F">
        <w:rPr>
          <w:rStyle w:val="FontStyle12"/>
          <w:b/>
        </w:rPr>
        <w:t xml:space="preserve">___________________ </w:t>
      </w: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5188C" w:rsidRPr="00F3426F" w:rsidRDefault="00E5188C" w:rsidP="00A91B46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743A9" w:rsidRPr="00F3426F" w:rsidRDefault="007D3F24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  <w:r w:rsidRPr="00F3426F">
        <w:rPr>
          <w:rStyle w:val="FontStyle11"/>
        </w:rPr>
        <w:t xml:space="preserve">Примечание: </w:t>
      </w:r>
      <w:r w:rsidRPr="00F3426F">
        <w:rPr>
          <w:rStyle w:val="FontStyle12"/>
        </w:rPr>
        <w:t>К настоящей заявке на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RPr="00F3426F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AC7" w:rsidRDefault="007B6AC7">
      <w:r>
        <w:separator/>
      </w:r>
    </w:p>
  </w:endnote>
  <w:endnote w:type="continuationSeparator" w:id="0">
    <w:p w:rsidR="007B6AC7" w:rsidRDefault="007B6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AC7" w:rsidRDefault="007B6AC7">
      <w:r>
        <w:separator/>
      </w:r>
    </w:p>
  </w:footnote>
  <w:footnote w:type="continuationSeparator" w:id="0">
    <w:p w:rsidR="007B6AC7" w:rsidRDefault="007B6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0317F7"/>
    <w:rsid w:val="001D3919"/>
    <w:rsid w:val="001F51DE"/>
    <w:rsid w:val="00205E50"/>
    <w:rsid w:val="00206FB6"/>
    <w:rsid w:val="002963AE"/>
    <w:rsid w:val="003B358C"/>
    <w:rsid w:val="003E2114"/>
    <w:rsid w:val="003E246A"/>
    <w:rsid w:val="003E68E8"/>
    <w:rsid w:val="00403A88"/>
    <w:rsid w:val="00416A15"/>
    <w:rsid w:val="004F4699"/>
    <w:rsid w:val="0059145F"/>
    <w:rsid w:val="00602234"/>
    <w:rsid w:val="00603CD2"/>
    <w:rsid w:val="006168A0"/>
    <w:rsid w:val="006818E0"/>
    <w:rsid w:val="006B1E8C"/>
    <w:rsid w:val="007014C1"/>
    <w:rsid w:val="00774902"/>
    <w:rsid w:val="00775739"/>
    <w:rsid w:val="0078081B"/>
    <w:rsid w:val="007A2F86"/>
    <w:rsid w:val="007B6AC7"/>
    <w:rsid w:val="007D3F24"/>
    <w:rsid w:val="00827C46"/>
    <w:rsid w:val="00834253"/>
    <w:rsid w:val="00863855"/>
    <w:rsid w:val="008A6E74"/>
    <w:rsid w:val="00907D0A"/>
    <w:rsid w:val="0096389F"/>
    <w:rsid w:val="00975CE4"/>
    <w:rsid w:val="00977CCC"/>
    <w:rsid w:val="0099255E"/>
    <w:rsid w:val="009949E9"/>
    <w:rsid w:val="00995754"/>
    <w:rsid w:val="009E62DD"/>
    <w:rsid w:val="00A91B46"/>
    <w:rsid w:val="00AD2D36"/>
    <w:rsid w:val="00B66CA6"/>
    <w:rsid w:val="00BB1E99"/>
    <w:rsid w:val="00C40223"/>
    <w:rsid w:val="00C55845"/>
    <w:rsid w:val="00C878A1"/>
    <w:rsid w:val="00CB15C4"/>
    <w:rsid w:val="00CE063B"/>
    <w:rsid w:val="00D2548A"/>
    <w:rsid w:val="00D26BE6"/>
    <w:rsid w:val="00D36F8E"/>
    <w:rsid w:val="00D9502D"/>
    <w:rsid w:val="00E5188C"/>
    <w:rsid w:val="00E743A9"/>
    <w:rsid w:val="00F166C8"/>
    <w:rsid w:val="00F3426F"/>
    <w:rsid w:val="00F56564"/>
    <w:rsid w:val="00FD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5BF0F-D1DD-4186-9FAB-48740B98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255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Боярова Анна Афанасьевна</cp:lastModifiedBy>
  <cp:revision>24</cp:revision>
  <cp:lastPrinted>2016-11-10T01:22:00Z</cp:lastPrinted>
  <dcterms:created xsi:type="dcterms:W3CDTF">2014-02-17T05:53:00Z</dcterms:created>
  <dcterms:modified xsi:type="dcterms:W3CDTF">2016-11-10T07:08:00Z</dcterms:modified>
</cp:coreProperties>
</file>